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DFB13" w14:textId="77777777" w:rsidR="00B1292D" w:rsidRPr="00B1292D" w:rsidRDefault="00B1292D" w:rsidP="00B1292D">
      <w:pPr>
        <w:jc w:val="center"/>
        <w:rPr>
          <w:rFonts w:ascii="Times New Roman" w:hAnsi="Times New Roman" w:cs="Times New Roman"/>
          <w:b/>
          <w:bCs/>
          <w:u w:val="single"/>
        </w:rPr>
      </w:pPr>
      <w:r w:rsidRPr="00B1292D">
        <w:rPr>
          <w:rFonts w:ascii="Times New Roman" w:hAnsi="Times New Roman" w:cs="Times New Roman"/>
          <w:b/>
          <w:bCs/>
          <w:u w:val="single"/>
        </w:rPr>
        <w:t>CURRICULUM VITAE</w:t>
      </w:r>
    </w:p>
    <w:p w14:paraId="28A5FD77" w14:textId="77777777" w:rsidR="00B1292D" w:rsidRPr="00B1292D" w:rsidRDefault="00B1292D" w:rsidP="00B1292D">
      <w:pPr>
        <w:rPr>
          <w:rFonts w:ascii="Times New Roman" w:hAnsi="Times New Roman" w:cs="Times New Roman"/>
          <w:b/>
          <w:bCs/>
          <w:u w:val="single"/>
        </w:rPr>
      </w:pPr>
      <w:r w:rsidRPr="00B1292D">
        <w:rPr>
          <w:rFonts w:ascii="Times New Roman" w:hAnsi="Times New Roman" w:cs="Times New Roman"/>
          <w:b/>
          <w:bCs/>
          <w:u w:val="single"/>
        </w:rPr>
        <w:t>JOSEPH BARNES</w:t>
      </w:r>
    </w:p>
    <w:p w14:paraId="02F997EC" w14:textId="00F01CA9" w:rsidR="00B1292D" w:rsidRDefault="00B1292D" w:rsidP="00B1292D">
      <w:pPr>
        <w:spacing w:after="0"/>
        <w:jc w:val="both"/>
        <w:rPr>
          <w:rFonts w:ascii="Times New Roman" w:hAnsi="Times New Roman" w:cs="Times New Roman"/>
        </w:rPr>
      </w:pPr>
      <w:r w:rsidRPr="00B1292D">
        <w:rPr>
          <w:rFonts w:ascii="Times New Roman" w:hAnsi="Times New Roman" w:cs="Times New Roman"/>
        </w:rPr>
        <w:t>Joseph Barnes is an award-winning executive safety professional and nationally recognized expert witness with more than 25 years of leadership experience in safety, occupational health, industrial operations, emergency management, and safety management systems. He has been designated as a subject matter expert in over 1,000 matters across state and federal jurisdictions and has provided sworn deposition testimony more than 100 times for both plaintiff and defense counsel. His professional work spans construction, oil and gas, transportation, industrial operations, and premises safety.</w:t>
      </w:r>
    </w:p>
    <w:p w14:paraId="573F0C8E" w14:textId="77777777" w:rsidR="00B1292D" w:rsidRPr="00B1292D" w:rsidRDefault="00B1292D" w:rsidP="00B1292D">
      <w:pPr>
        <w:spacing w:after="0"/>
        <w:jc w:val="both"/>
        <w:rPr>
          <w:rFonts w:ascii="Times New Roman" w:hAnsi="Times New Roman" w:cs="Times New Roman"/>
        </w:rPr>
      </w:pPr>
    </w:p>
    <w:p w14:paraId="3C45FC78" w14:textId="77777777" w:rsidR="00B1292D" w:rsidRPr="00B1292D" w:rsidRDefault="00B1292D" w:rsidP="00B1292D">
      <w:pPr>
        <w:spacing w:after="0"/>
        <w:jc w:val="center"/>
        <w:rPr>
          <w:rFonts w:ascii="Times New Roman" w:hAnsi="Times New Roman" w:cs="Times New Roman"/>
          <w:b/>
          <w:bCs/>
          <w:u w:val="single"/>
        </w:rPr>
      </w:pPr>
      <w:r w:rsidRPr="00B1292D">
        <w:rPr>
          <w:rFonts w:ascii="Times New Roman" w:hAnsi="Times New Roman" w:cs="Times New Roman"/>
          <w:b/>
          <w:bCs/>
          <w:u w:val="single"/>
        </w:rPr>
        <w:t>EDUCATION</w:t>
      </w:r>
    </w:p>
    <w:p w14:paraId="63F3693A" w14:textId="77777777" w:rsidR="00B1292D" w:rsidRPr="00B1292D" w:rsidRDefault="00B1292D" w:rsidP="00B1292D">
      <w:pPr>
        <w:numPr>
          <w:ilvl w:val="0"/>
          <w:numId w:val="1"/>
        </w:numPr>
        <w:spacing w:after="0"/>
        <w:rPr>
          <w:rFonts w:ascii="Times New Roman" w:hAnsi="Times New Roman" w:cs="Times New Roman"/>
        </w:rPr>
      </w:pPr>
      <w:r w:rsidRPr="00B1292D">
        <w:rPr>
          <w:rFonts w:ascii="Times New Roman" w:hAnsi="Times New Roman" w:cs="Times New Roman"/>
          <w:b/>
          <w:bCs/>
        </w:rPr>
        <w:t>Doctoral Candidate, Safety &amp; Health (All Coursework Complete, 2025)</w:t>
      </w:r>
      <w:r w:rsidRPr="00B1292D">
        <w:rPr>
          <w:rFonts w:ascii="Times New Roman" w:hAnsi="Times New Roman" w:cs="Times New Roman"/>
          <w:b/>
          <w:bCs/>
        </w:rPr>
        <w:br/>
      </w:r>
      <w:r w:rsidRPr="00B1292D">
        <w:rPr>
          <w:rFonts w:ascii="Times New Roman" w:hAnsi="Times New Roman" w:cs="Times New Roman"/>
        </w:rPr>
        <w:t>Columbia Southern University</w:t>
      </w:r>
    </w:p>
    <w:p w14:paraId="0C18BA8D" w14:textId="77777777" w:rsidR="00B1292D" w:rsidRPr="00B1292D" w:rsidRDefault="00B1292D" w:rsidP="00B1292D">
      <w:pPr>
        <w:numPr>
          <w:ilvl w:val="0"/>
          <w:numId w:val="1"/>
        </w:numPr>
        <w:spacing w:after="0"/>
        <w:rPr>
          <w:rFonts w:ascii="Times New Roman" w:hAnsi="Times New Roman" w:cs="Times New Roman"/>
        </w:rPr>
      </w:pPr>
      <w:r w:rsidRPr="00B1292D">
        <w:rPr>
          <w:rFonts w:ascii="Times New Roman" w:hAnsi="Times New Roman" w:cs="Times New Roman"/>
          <w:b/>
          <w:bCs/>
        </w:rPr>
        <w:t>Master of Science, Safety &amp; Health</w:t>
      </w:r>
      <w:r w:rsidRPr="00B1292D">
        <w:rPr>
          <w:rFonts w:ascii="Times New Roman" w:hAnsi="Times New Roman" w:cs="Times New Roman"/>
          <w:b/>
          <w:bCs/>
        </w:rPr>
        <w:br/>
      </w:r>
      <w:r w:rsidRPr="00B1292D">
        <w:rPr>
          <w:rFonts w:ascii="Times New Roman" w:hAnsi="Times New Roman" w:cs="Times New Roman"/>
        </w:rPr>
        <w:t>Columbia Southern University, 2015</w:t>
      </w:r>
    </w:p>
    <w:p w14:paraId="2BB97CF4" w14:textId="77777777" w:rsidR="00B1292D" w:rsidRPr="00B1292D" w:rsidRDefault="00B1292D" w:rsidP="00B1292D">
      <w:pPr>
        <w:numPr>
          <w:ilvl w:val="0"/>
          <w:numId w:val="1"/>
        </w:numPr>
        <w:spacing w:after="0"/>
        <w:rPr>
          <w:rFonts w:ascii="Times New Roman" w:hAnsi="Times New Roman" w:cs="Times New Roman"/>
        </w:rPr>
      </w:pPr>
      <w:r w:rsidRPr="00B1292D">
        <w:rPr>
          <w:rFonts w:ascii="Times New Roman" w:hAnsi="Times New Roman" w:cs="Times New Roman"/>
          <w:b/>
          <w:bCs/>
        </w:rPr>
        <w:t>Master of Business Administration, Management</w:t>
      </w:r>
      <w:r w:rsidRPr="00B1292D">
        <w:rPr>
          <w:rFonts w:ascii="Times New Roman" w:hAnsi="Times New Roman" w:cs="Times New Roman"/>
          <w:b/>
          <w:bCs/>
        </w:rPr>
        <w:br/>
      </w:r>
      <w:r w:rsidRPr="00B1292D">
        <w:rPr>
          <w:rFonts w:ascii="Times New Roman" w:hAnsi="Times New Roman" w:cs="Times New Roman"/>
        </w:rPr>
        <w:t>Columbia Southern University, 2016</w:t>
      </w:r>
    </w:p>
    <w:p w14:paraId="05FB6C4B" w14:textId="77777777" w:rsidR="00B1292D" w:rsidRPr="00B1292D" w:rsidRDefault="00B1292D" w:rsidP="00B1292D">
      <w:pPr>
        <w:numPr>
          <w:ilvl w:val="0"/>
          <w:numId w:val="1"/>
        </w:numPr>
        <w:spacing w:after="0"/>
        <w:rPr>
          <w:rFonts w:ascii="Times New Roman" w:hAnsi="Times New Roman" w:cs="Times New Roman"/>
        </w:rPr>
      </w:pPr>
      <w:r w:rsidRPr="00B1292D">
        <w:rPr>
          <w:rFonts w:ascii="Times New Roman" w:hAnsi="Times New Roman" w:cs="Times New Roman"/>
          <w:b/>
          <w:bCs/>
        </w:rPr>
        <w:t>Bachelor of Science, Healthcare Administration</w:t>
      </w:r>
      <w:r w:rsidRPr="00B1292D">
        <w:rPr>
          <w:rFonts w:ascii="Times New Roman" w:hAnsi="Times New Roman" w:cs="Times New Roman"/>
          <w:b/>
          <w:bCs/>
        </w:rPr>
        <w:br/>
      </w:r>
      <w:r w:rsidRPr="00B1292D">
        <w:rPr>
          <w:rFonts w:ascii="Times New Roman" w:hAnsi="Times New Roman" w:cs="Times New Roman"/>
        </w:rPr>
        <w:t>American Intercontinental University, 2007</w:t>
      </w:r>
    </w:p>
    <w:p w14:paraId="19762FF2" w14:textId="77777777" w:rsidR="00B1292D" w:rsidRPr="00B1292D" w:rsidRDefault="00B1292D" w:rsidP="00B1292D">
      <w:pPr>
        <w:numPr>
          <w:ilvl w:val="0"/>
          <w:numId w:val="1"/>
        </w:numPr>
        <w:spacing w:after="0"/>
        <w:rPr>
          <w:rFonts w:ascii="Times New Roman" w:hAnsi="Times New Roman" w:cs="Times New Roman"/>
        </w:rPr>
      </w:pPr>
      <w:r w:rsidRPr="00B1292D">
        <w:rPr>
          <w:rFonts w:ascii="Times New Roman" w:hAnsi="Times New Roman" w:cs="Times New Roman"/>
          <w:b/>
          <w:bCs/>
        </w:rPr>
        <w:t>Master of Science, Engineering (In Progress, 2026)</w:t>
      </w:r>
      <w:r w:rsidRPr="00B1292D">
        <w:rPr>
          <w:rFonts w:ascii="Times New Roman" w:hAnsi="Times New Roman" w:cs="Times New Roman"/>
          <w:b/>
          <w:bCs/>
        </w:rPr>
        <w:br/>
      </w:r>
      <w:r w:rsidRPr="00B1292D">
        <w:rPr>
          <w:rFonts w:ascii="Times New Roman" w:hAnsi="Times New Roman" w:cs="Times New Roman"/>
        </w:rPr>
        <w:t>University of Alabama at Birmingham</w:t>
      </w:r>
    </w:p>
    <w:p w14:paraId="1D929D63" w14:textId="77777777" w:rsidR="00B1292D" w:rsidRPr="00B1292D" w:rsidRDefault="00B1292D" w:rsidP="00B1292D">
      <w:pPr>
        <w:spacing w:after="0"/>
        <w:jc w:val="center"/>
        <w:rPr>
          <w:rFonts w:ascii="Times New Roman" w:hAnsi="Times New Roman" w:cs="Times New Roman"/>
          <w:b/>
          <w:bCs/>
          <w:u w:val="single"/>
        </w:rPr>
      </w:pPr>
    </w:p>
    <w:p w14:paraId="1CACA7DF" w14:textId="77777777" w:rsidR="00B1292D" w:rsidRPr="00B1292D" w:rsidRDefault="00B1292D" w:rsidP="00B1292D">
      <w:pPr>
        <w:spacing w:after="0"/>
        <w:jc w:val="center"/>
        <w:rPr>
          <w:rFonts w:ascii="Times New Roman" w:hAnsi="Times New Roman" w:cs="Times New Roman"/>
          <w:b/>
          <w:bCs/>
          <w:u w:val="single"/>
        </w:rPr>
      </w:pPr>
      <w:r w:rsidRPr="00B1292D">
        <w:rPr>
          <w:rFonts w:ascii="Times New Roman" w:hAnsi="Times New Roman" w:cs="Times New Roman"/>
          <w:b/>
          <w:bCs/>
          <w:u w:val="single"/>
        </w:rPr>
        <w:t>PROFESSIONAL EXPERIENCE</w:t>
      </w:r>
    </w:p>
    <w:p w14:paraId="26B0E5BD" w14:textId="77777777" w:rsidR="00B1292D" w:rsidRPr="00B1292D" w:rsidRDefault="00B1292D" w:rsidP="00B1292D">
      <w:pPr>
        <w:spacing w:after="0"/>
        <w:rPr>
          <w:rFonts w:ascii="Times New Roman" w:hAnsi="Times New Roman" w:cs="Times New Roman"/>
        </w:rPr>
      </w:pPr>
      <w:r w:rsidRPr="00B1292D">
        <w:rPr>
          <w:rFonts w:ascii="Times New Roman" w:hAnsi="Times New Roman" w:cs="Times New Roman"/>
          <w:b/>
          <w:bCs/>
        </w:rPr>
        <w:t>President &amp; Principal Consultant</w:t>
      </w:r>
      <w:r w:rsidRPr="00B1292D">
        <w:rPr>
          <w:rFonts w:ascii="Times New Roman" w:hAnsi="Times New Roman" w:cs="Times New Roman"/>
          <w:b/>
          <w:bCs/>
        </w:rPr>
        <w:br/>
        <w:t xml:space="preserve">BARCO Services EMS | </w:t>
      </w:r>
      <w:r w:rsidRPr="00B1292D">
        <w:rPr>
          <w:rFonts w:ascii="Times New Roman" w:hAnsi="Times New Roman" w:cs="Times New Roman"/>
        </w:rPr>
        <w:t>2006 – Present</w:t>
      </w:r>
      <w:r w:rsidRPr="00B1292D">
        <w:rPr>
          <w:rFonts w:ascii="Times New Roman" w:hAnsi="Times New Roman" w:cs="Times New Roman"/>
        </w:rPr>
        <w:br/>
        <w:t>Founder and executive consultant of a multidisciplinary firm specializing in construction safety,</w:t>
      </w:r>
      <w:r w:rsidRPr="00B1292D">
        <w:rPr>
          <w:rFonts w:ascii="Times New Roman" w:hAnsi="Times New Roman" w:cs="Times New Roman"/>
          <w:b/>
          <w:bCs/>
        </w:rPr>
        <w:t xml:space="preserve"> </w:t>
      </w:r>
      <w:r w:rsidRPr="00B1292D">
        <w:rPr>
          <w:rFonts w:ascii="Times New Roman" w:hAnsi="Times New Roman" w:cs="Times New Roman"/>
        </w:rPr>
        <w:t xml:space="preserve">premises liability, and safety management systems. Provides expert witness services and litigation support nationwide. Develops and audits corporate safety programs aligned with OSHA, ANSI, API, and NFPA standards. Conducts root-cause investigations, job hazard analyses, and enterprise risk assessments. Boutique construction and remodeling services, debris and environmental </w:t>
      </w:r>
      <w:proofErr w:type="spellStart"/>
      <w:proofErr w:type="gramStart"/>
      <w:r w:rsidRPr="00B1292D">
        <w:rPr>
          <w:rFonts w:ascii="Times New Roman" w:hAnsi="Times New Roman" w:cs="Times New Roman"/>
        </w:rPr>
        <w:t>clean</w:t>
      </w:r>
      <w:proofErr w:type="gramEnd"/>
      <w:r w:rsidRPr="00B1292D">
        <w:rPr>
          <w:rFonts w:ascii="Times New Roman" w:hAnsi="Times New Roman" w:cs="Times New Roman"/>
        </w:rPr>
        <w:t xml:space="preserve"> up</w:t>
      </w:r>
      <w:proofErr w:type="spellEnd"/>
      <w:r w:rsidRPr="00B1292D">
        <w:rPr>
          <w:rFonts w:ascii="Times New Roman" w:hAnsi="Times New Roman" w:cs="Times New Roman"/>
        </w:rPr>
        <w:t>.</w:t>
      </w:r>
    </w:p>
    <w:p w14:paraId="6B6A4153" w14:textId="77777777" w:rsidR="00B1292D" w:rsidRPr="00B1292D" w:rsidRDefault="00B1292D" w:rsidP="00B1292D">
      <w:pPr>
        <w:spacing w:after="0"/>
        <w:rPr>
          <w:rFonts w:ascii="Times New Roman" w:hAnsi="Times New Roman" w:cs="Times New Roman"/>
          <w:b/>
          <w:bCs/>
        </w:rPr>
      </w:pPr>
    </w:p>
    <w:p w14:paraId="6658F9CC" w14:textId="77777777" w:rsidR="00B1292D" w:rsidRPr="00B1292D" w:rsidRDefault="00B1292D" w:rsidP="00B1292D">
      <w:pPr>
        <w:spacing w:after="0"/>
        <w:rPr>
          <w:rFonts w:ascii="Times New Roman" w:hAnsi="Times New Roman" w:cs="Times New Roman"/>
        </w:rPr>
      </w:pPr>
      <w:r w:rsidRPr="00B1292D">
        <w:rPr>
          <w:rFonts w:ascii="Times New Roman" w:hAnsi="Times New Roman" w:cs="Times New Roman"/>
          <w:b/>
          <w:bCs/>
        </w:rPr>
        <w:t>Vice President, Health &amp; Safety</w:t>
      </w:r>
      <w:r w:rsidRPr="00B1292D">
        <w:rPr>
          <w:rFonts w:ascii="Times New Roman" w:hAnsi="Times New Roman" w:cs="Times New Roman"/>
          <w:b/>
          <w:bCs/>
        </w:rPr>
        <w:br/>
        <w:t>Benton-Georgia | 2025 – Retired</w:t>
      </w:r>
      <w:r w:rsidRPr="00B1292D">
        <w:rPr>
          <w:rFonts w:ascii="Times New Roman" w:hAnsi="Times New Roman" w:cs="Times New Roman"/>
          <w:b/>
          <w:bCs/>
        </w:rPr>
        <w:br/>
      </w:r>
      <w:r w:rsidRPr="00B1292D">
        <w:rPr>
          <w:rFonts w:ascii="Times New Roman" w:hAnsi="Times New Roman" w:cs="Times New Roman"/>
        </w:rPr>
        <w:t>Recruited to restructure and modernize multi-state infrastructure safety programs for gas and electric construction projects. Directed compliance initiatives and safety culture development.</w:t>
      </w:r>
    </w:p>
    <w:p w14:paraId="29D323C3" w14:textId="77777777" w:rsidR="00B1292D" w:rsidRDefault="00B1292D" w:rsidP="00B1292D">
      <w:pPr>
        <w:spacing w:after="0"/>
        <w:rPr>
          <w:rFonts w:ascii="Times New Roman" w:hAnsi="Times New Roman" w:cs="Times New Roman"/>
          <w:b/>
          <w:bCs/>
        </w:rPr>
      </w:pPr>
    </w:p>
    <w:p w14:paraId="40BD029A" w14:textId="6A07018B" w:rsidR="00B1292D" w:rsidRPr="00B1292D" w:rsidRDefault="00B1292D" w:rsidP="00B1292D">
      <w:pPr>
        <w:spacing w:after="0"/>
        <w:rPr>
          <w:rFonts w:ascii="Times New Roman" w:hAnsi="Times New Roman" w:cs="Times New Roman"/>
        </w:rPr>
      </w:pPr>
      <w:r w:rsidRPr="00B1292D">
        <w:rPr>
          <w:rFonts w:ascii="Times New Roman" w:hAnsi="Times New Roman" w:cs="Times New Roman"/>
          <w:b/>
          <w:bCs/>
        </w:rPr>
        <w:t>National Director of EHS</w:t>
      </w:r>
      <w:r w:rsidRPr="00B1292D">
        <w:rPr>
          <w:rFonts w:ascii="Times New Roman" w:hAnsi="Times New Roman" w:cs="Times New Roman"/>
          <w:b/>
          <w:bCs/>
        </w:rPr>
        <w:br/>
        <w:t>MESA | 2014 – 2025 &amp; 2025 – Current</w:t>
      </w:r>
      <w:r w:rsidRPr="00B1292D">
        <w:rPr>
          <w:rFonts w:ascii="Times New Roman" w:hAnsi="Times New Roman" w:cs="Times New Roman"/>
          <w:b/>
          <w:bCs/>
        </w:rPr>
        <w:br/>
      </w:r>
      <w:r w:rsidRPr="00B1292D">
        <w:rPr>
          <w:rFonts w:ascii="Times New Roman" w:hAnsi="Times New Roman" w:cs="Times New Roman"/>
        </w:rPr>
        <w:t>Oversaw national energy service operations across multiple states. Achieved zero TRIR and reduced EMR to zero within four years. Authored global safety program. Represented organization before OSHA and in legal proceedings.</w:t>
      </w:r>
    </w:p>
    <w:p w14:paraId="2E19A563" w14:textId="77777777" w:rsidR="00B1292D" w:rsidRPr="00B1292D" w:rsidRDefault="00B1292D" w:rsidP="00B1292D">
      <w:pPr>
        <w:spacing w:after="0"/>
        <w:rPr>
          <w:rFonts w:ascii="Times New Roman" w:hAnsi="Times New Roman" w:cs="Times New Roman"/>
          <w:b/>
          <w:bCs/>
        </w:rPr>
      </w:pPr>
    </w:p>
    <w:p w14:paraId="28EA9FD5" w14:textId="77777777" w:rsidR="00B1292D" w:rsidRPr="00B1292D" w:rsidRDefault="00B1292D" w:rsidP="00B1292D">
      <w:pPr>
        <w:spacing w:after="0"/>
        <w:rPr>
          <w:rFonts w:ascii="Times New Roman" w:hAnsi="Times New Roman" w:cs="Times New Roman"/>
          <w:b/>
          <w:bCs/>
        </w:rPr>
      </w:pPr>
      <w:r w:rsidRPr="00B1292D">
        <w:rPr>
          <w:rFonts w:ascii="Times New Roman" w:hAnsi="Times New Roman" w:cs="Times New Roman"/>
          <w:b/>
          <w:bCs/>
        </w:rPr>
        <w:t>Adjunct Faculty – Safety &amp; Health</w:t>
      </w:r>
      <w:r w:rsidRPr="00B1292D">
        <w:rPr>
          <w:rFonts w:ascii="Times New Roman" w:hAnsi="Times New Roman" w:cs="Times New Roman"/>
          <w:b/>
          <w:bCs/>
        </w:rPr>
        <w:br/>
        <w:t>Texas A&amp;M University | 2019 – Present</w:t>
      </w:r>
      <w:r w:rsidRPr="00B1292D">
        <w:rPr>
          <w:rFonts w:ascii="Times New Roman" w:hAnsi="Times New Roman" w:cs="Times New Roman"/>
          <w:b/>
          <w:bCs/>
        </w:rPr>
        <w:br/>
      </w:r>
      <w:r w:rsidRPr="00B1292D">
        <w:rPr>
          <w:rFonts w:ascii="Times New Roman" w:hAnsi="Times New Roman" w:cs="Times New Roman"/>
        </w:rPr>
        <w:t>Instructor in Safety &amp; Health degree and certification programs including OSHA 500 &amp; 501 and advanced risk management.</w:t>
      </w:r>
    </w:p>
    <w:p w14:paraId="4C027230" w14:textId="77777777" w:rsidR="00B1292D" w:rsidRPr="00B1292D" w:rsidRDefault="00B1292D" w:rsidP="00B1292D">
      <w:pPr>
        <w:spacing w:after="0"/>
        <w:rPr>
          <w:rFonts w:ascii="Times New Roman" w:hAnsi="Times New Roman" w:cs="Times New Roman"/>
          <w:b/>
          <w:bCs/>
        </w:rPr>
      </w:pPr>
    </w:p>
    <w:p w14:paraId="14E3840A" w14:textId="77777777" w:rsidR="00B1292D" w:rsidRPr="00B1292D" w:rsidRDefault="00B1292D" w:rsidP="00B1292D">
      <w:pPr>
        <w:spacing w:after="0"/>
        <w:rPr>
          <w:rFonts w:ascii="Times New Roman" w:hAnsi="Times New Roman" w:cs="Times New Roman"/>
        </w:rPr>
      </w:pPr>
      <w:r w:rsidRPr="00B1292D">
        <w:rPr>
          <w:rFonts w:ascii="Times New Roman" w:hAnsi="Times New Roman" w:cs="Times New Roman"/>
          <w:b/>
          <w:bCs/>
        </w:rPr>
        <w:lastRenderedPageBreak/>
        <w:t>Regional Manager of Health &amp; Safety</w:t>
      </w:r>
      <w:r w:rsidRPr="00B1292D">
        <w:rPr>
          <w:rFonts w:ascii="Times New Roman" w:hAnsi="Times New Roman" w:cs="Times New Roman"/>
          <w:b/>
          <w:bCs/>
        </w:rPr>
        <w:br/>
        <w:t>TanMar Companies | 2012 – 2014</w:t>
      </w:r>
      <w:r w:rsidRPr="00B1292D">
        <w:rPr>
          <w:rFonts w:ascii="Times New Roman" w:hAnsi="Times New Roman" w:cs="Times New Roman"/>
          <w:b/>
          <w:bCs/>
        </w:rPr>
        <w:br/>
      </w:r>
      <w:r w:rsidRPr="00B1292D">
        <w:rPr>
          <w:rFonts w:ascii="Times New Roman" w:hAnsi="Times New Roman" w:cs="Times New Roman"/>
        </w:rPr>
        <w:t>Performed audits, training, workers’ compensation management, and regulatory liaison functions across diverse industrial sectors.</w:t>
      </w:r>
    </w:p>
    <w:p w14:paraId="69298914" w14:textId="77777777" w:rsidR="00B1292D" w:rsidRPr="00B1292D" w:rsidRDefault="00B1292D" w:rsidP="00B1292D">
      <w:pPr>
        <w:spacing w:after="0"/>
        <w:rPr>
          <w:rFonts w:ascii="Times New Roman" w:hAnsi="Times New Roman" w:cs="Times New Roman"/>
        </w:rPr>
      </w:pPr>
    </w:p>
    <w:p w14:paraId="54A1B3D5" w14:textId="77777777" w:rsidR="00B1292D" w:rsidRPr="00B1292D" w:rsidRDefault="00B1292D" w:rsidP="00B1292D">
      <w:pPr>
        <w:rPr>
          <w:rFonts w:ascii="Times New Roman" w:hAnsi="Times New Roman" w:cs="Times New Roman"/>
          <w:b/>
          <w:bCs/>
          <w:u w:val="single"/>
        </w:rPr>
      </w:pPr>
      <w:r w:rsidRPr="00B1292D">
        <w:rPr>
          <w:rFonts w:ascii="Times New Roman" w:hAnsi="Times New Roman" w:cs="Times New Roman"/>
          <w:b/>
          <w:bCs/>
          <w:u w:val="single"/>
        </w:rPr>
        <w:t>CERTIFICATIONS, AUTHORIZATIONS &amp; PROFESSIONAL INSTRUCTION</w:t>
      </w:r>
    </w:p>
    <w:p w14:paraId="5A7CC5C6" w14:textId="77777777" w:rsidR="00B1292D" w:rsidRPr="00B1292D" w:rsidRDefault="00B1292D" w:rsidP="00B1292D">
      <w:pPr>
        <w:rPr>
          <w:rFonts w:ascii="Times New Roman" w:hAnsi="Times New Roman" w:cs="Times New Roman"/>
          <w:b/>
          <w:bCs/>
          <w:u w:val="single"/>
        </w:rPr>
      </w:pPr>
      <w:r w:rsidRPr="00B1292D">
        <w:rPr>
          <w:rFonts w:ascii="Times New Roman" w:hAnsi="Times New Roman" w:cs="Times New Roman"/>
          <w:b/>
          <w:bCs/>
          <w:u w:val="single"/>
        </w:rPr>
        <w:t>A. Current Certifications &amp; Authorizations</w:t>
      </w:r>
    </w:p>
    <w:p w14:paraId="7FBC1D22" w14:textId="77777777" w:rsidR="00B1292D" w:rsidRPr="00B1292D" w:rsidRDefault="00B1292D" w:rsidP="00B1292D">
      <w:pPr>
        <w:rPr>
          <w:rFonts w:ascii="Times New Roman" w:hAnsi="Times New Roman" w:cs="Times New Roman"/>
        </w:rPr>
      </w:pPr>
      <w:r w:rsidRPr="00B1292D">
        <w:rPr>
          <w:rFonts w:ascii="Times New Roman" w:hAnsi="Times New Roman" w:cs="Times New Roman"/>
          <w:b/>
          <w:bCs/>
        </w:rPr>
        <w:t>Public Safety Certifications</w:t>
      </w:r>
      <w:r w:rsidRPr="00B1292D">
        <w:rPr>
          <w:rFonts w:ascii="Times New Roman" w:hAnsi="Times New Roman" w:cs="Times New Roman"/>
          <w:b/>
          <w:bCs/>
        </w:rPr>
        <w:br/>
      </w:r>
      <w:r w:rsidRPr="00B1292D">
        <w:rPr>
          <w:rFonts w:ascii="Times New Roman" w:hAnsi="Times New Roman" w:cs="Times New Roman"/>
        </w:rPr>
        <w:t xml:space="preserve">• Public Safety Certification — Construction </w:t>
      </w:r>
      <w:r w:rsidRPr="00B1292D">
        <w:rPr>
          <w:rFonts w:ascii="Times New Roman" w:hAnsi="Times New Roman" w:cs="Times New Roman"/>
          <w:i/>
          <w:iCs/>
        </w:rPr>
        <w:t>(United States Department of Labor)</w:t>
      </w:r>
      <w:r w:rsidRPr="00B1292D">
        <w:rPr>
          <w:rFonts w:ascii="Times New Roman" w:hAnsi="Times New Roman" w:cs="Times New Roman"/>
        </w:rPr>
        <w:br/>
        <w:t xml:space="preserve">• Public Safety Certification — General Industry </w:t>
      </w:r>
      <w:r w:rsidRPr="00B1292D">
        <w:rPr>
          <w:rFonts w:ascii="Times New Roman" w:hAnsi="Times New Roman" w:cs="Times New Roman"/>
          <w:i/>
          <w:iCs/>
        </w:rPr>
        <w:t>(United States Department of Labor)</w:t>
      </w:r>
    </w:p>
    <w:p w14:paraId="6EB6AA3E" w14:textId="77777777" w:rsidR="00B1292D" w:rsidRPr="00B1292D" w:rsidRDefault="00B1292D" w:rsidP="00B1292D">
      <w:pPr>
        <w:spacing w:after="0"/>
        <w:rPr>
          <w:rFonts w:ascii="Times New Roman" w:hAnsi="Times New Roman" w:cs="Times New Roman"/>
        </w:rPr>
      </w:pPr>
      <w:r w:rsidRPr="00B1292D">
        <w:rPr>
          <w:rFonts w:ascii="Times New Roman" w:hAnsi="Times New Roman" w:cs="Times New Roman"/>
          <w:b/>
          <w:bCs/>
        </w:rPr>
        <w:t>Instructional Authorizations</w:t>
      </w:r>
      <w:r w:rsidRPr="00B1292D">
        <w:rPr>
          <w:rFonts w:ascii="Times New Roman" w:hAnsi="Times New Roman" w:cs="Times New Roman"/>
          <w:b/>
          <w:bCs/>
        </w:rPr>
        <w:br/>
      </w:r>
      <w:r w:rsidRPr="00B1292D">
        <w:rPr>
          <w:rFonts w:ascii="Times New Roman" w:hAnsi="Times New Roman" w:cs="Times New Roman"/>
        </w:rPr>
        <w:t xml:space="preserve">• Authorized OSHA Outreach Instructor — Construction </w:t>
      </w:r>
      <w:r w:rsidRPr="00B1292D">
        <w:rPr>
          <w:rFonts w:ascii="Times New Roman" w:hAnsi="Times New Roman" w:cs="Times New Roman"/>
          <w:i/>
          <w:iCs/>
        </w:rPr>
        <w:t>(Texas A&amp;M University)</w:t>
      </w:r>
      <w:r w:rsidRPr="00B1292D">
        <w:rPr>
          <w:rFonts w:ascii="Times New Roman" w:hAnsi="Times New Roman" w:cs="Times New Roman"/>
        </w:rPr>
        <w:br/>
        <w:t xml:space="preserve">• Authorized OSHA Outreach Instructor — General Industry </w:t>
      </w:r>
      <w:r w:rsidRPr="00B1292D">
        <w:rPr>
          <w:rFonts w:ascii="Times New Roman" w:hAnsi="Times New Roman" w:cs="Times New Roman"/>
          <w:i/>
          <w:iCs/>
        </w:rPr>
        <w:t>(Texas A&amp;M University)</w:t>
      </w:r>
    </w:p>
    <w:p w14:paraId="70AE0754" w14:textId="77777777" w:rsidR="00B1292D" w:rsidRPr="00B1292D" w:rsidRDefault="00B1292D" w:rsidP="00B1292D">
      <w:pPr>
        <w:spacing w:after="0"/>
        <w:rPr>
          <w:rFonts w:ascii="Times New Roman" w:hAnsi="Times New Roman" w:cs="Times New Roman"/>
          <w:b/>
          <w:bCs/>
        </w:rPr>
      </w:pPr>
    </w:p>
    <w:p w14:paraId="5F5C16A1" w14:textId="77777777" w:rsidR="00B1292D" w:rsidRPr="00B1292D" w:rsidRDefault="00B1292D" w:rsidP="00B1292D">
      <w:pPr>
        <w:spacing w:after="0"/>
        <w:rPr>
          <w:rFonts w:ascii="Times New Roman" w:hAnsi="Times New Roman" w:cs="Times New Roman"/>
        </w:rPr>
      </w:pPr>
      <w:r w:rsidRPr="00B1292D">
        <w:rPr>
          <w:rFonts w:ascii="Times New Roman" w:hAnsi="Times New Roman" w:cs="Times New Roman"/>
          <w:b/>
          <w:bCs/>
        </w:rPr>
        <w:t>Medical &amp; Emergency Credentials</w:t>
      </w:r>
      <w:r w:rsidRPr="00B1292D">
        <w:rPr>
          <w:rFonts w:ascii="Times New Roman" w:hAnsi="Times New Roman" w:cs="Times New Roman"/>
          <w:b/>
          <w:bCs/>
        </w:rPr>
        <w:br/>
      </w:r>
      <w:r w:rsidRPr="00B1292D">
        <w:rPr>
          <w:rFonts w:ascii="Times New Roman" w:hAnsi="Times New Roman" w:cs="Times New Roman"/>
        </w:rPr>
        <w:t xml:space="preserve">• Licensed Paramedic </w:t>
      </w:r>
      <w:r w:rsidRPr="00B1292D">
        <w:rPr>
          <w:rFonts w:ascii="Times New Roman" w:hAnsi="Times New Roman" w:cs="Times New Roman"/>
          <w:i/>
          <w:iCs/>
        </w:rPr>
        <w:t>(State of Texas)</w:t>
      </w:r>
      <w:r w:rsidRPr="00B1292D">
        <w:rPr>
          <w:rFonts w:ascii="Times New Roman" w:hAnsi="Times New Roman" w:cs="Times New Roman"/>
        </w:rPr>
        <w:br/>
        <w:t xml:space="preserve">• Certified Emergency Medical Instructor </w:t>
      </w:r>
      <w:r w:rsidRPr="00B1292D">
        <w:rPr>
          <w:rFonts w:ascii="Times New Roman" w:hAnsi="Times New Roman" w:cs="Times New Roman"/>
          <w:i/>
          <w:iCs/>
        </w:rPr>
        <w:t>(State of Texas)</w:t>
      </w:r>
      <w:r w:rsidRPr="00B1292D">
        <w:rPr>
          <w:rFonts w:ascii="Times New Roman" w:hAnsi="Times New Roman" w:cs="Times New Roman"/>
        </w:rPr>
        <w:br/>
        <w:t xml:space="preserve">• Certified Emergency Medical Course Coordinator </w:t>
      </w:r>
      <w:r w:rsidRPr="00B1292D">
        <w:rPr>
          <w:rFonts w:ascii="Times New Roman" w:hAnsi="Times New Roman" w:cs="Times New Roman"/>
          <w:i/>
          <w:iCs/>
        </w:rPr>
        <w:t>(State of Texas)</w:t>
      </w:r>
      <w:r w:rsidRPr="00B1292D">
        <w:rPr>
          <w:rFonts w:ascii="Times New Roman" w:hAnsi="Times New Roman" w:cs="Times New Roman"/>
        </w:rPr>
        <w:br/>
        <w:t>• Nationally Registered Emergency Medical Technician</w:t>
      </w:r>
      <w:r w:rsidRPr="00B1292D">
        <w:rPr>
          <w:rFonts w:ascii="Times New Roman" w:hAnsi="Times New Roman" w:cs="Times New Roman"/>
        </w:rPr>
        <w:br/>
        <w:t>• Medic First Aid &amp; CPR Instructor</w:t>
      </w:r>
      <w:r w:rsidRPr="00B1292D">
        <w:rPr>
          <w:rFonts w:ascii="Times New Roman" w:hAnsi="Times New Roman" w:cs="Times New Roman"/>
        </w:rPr>
        <w:br/>
        <w:t>• Industrial First Responder</w:t>
      </w:r>
    </w:p>
    <w:p w14:paraId="6ADCF4BA" w14:textId="77777777" w:rsidR="00B1292D" w:rsidRPr="00B1292D" w:rsidRDefault="00B1292D" w:rsidP="00B1292D">
      <w:pPr>
        <w:spacing w:after="0"/>
        <w:rPr>
          <w:rFonts w:ascii="Times New Roman" w:hAnsi="Times New Roman" w:cs="Times New Roman"/>
          <w:b/>
          <w:bCs/>
        </w:rPr>
      </w:pPr>
    </w:p>
    <w:p w14:paraId="39A58665" w14:textId="77777777" w:rsidR="00B1292D" w:rsidRPr="00B1292D" w:rsidRDefault="00B1292D" w:rsidP="00B1292D">
      <w:pPr>
        <w:spacing w:after="0"/>
        <w:rPr>
          <w:rFonts w:ascii="Times New Roman" w:hAnsi="Times New Roman" w:cs="Times New Roman"/>
          <w:i/>
          <w:iCs/>
        </w:rPr>
      </w:pPr>
      <w:r w:rsidRPr="00B1292D">
        <w:rPr>
          <w:rFonts w:ascii="Times New Roman" w:hAnsi="Times New Roman" w:cs="Times New Roman"/>
          <w:b/>
          <w:bCs/>
        </w:rPr>
        <w:t>Safety &amp; Environmental Certifications</w:t>
      </w:r>
      <w:r w:rsidRPr="00B1292D">
        <w:rPr>
          <w:rFonts w:ascii="Times New Roman" w:hAnsi="Times New Roman" w:cs="Times New Roman"/>
          <w:b/>
          <w:bCs/>
        </w:rPr>
        <w:br/>
      </w:r>
      <w:r w:rsidRPr="00B1292D">
        <w:rPr>
          <w:rFonts w:ascii="Times New Roman" w:hAnsi="Times New Roman" w:cs="Times New Roman"/>
        </w:rPr>
        <w:t xml:space="preserve">• REP — Registered Environmental Professional </w:t>
      </w:r>
      <w:r w:rsidRPr="00B1292D">
        <w:rPr>
          <w:rFonts w:ascii="Times New Roman" w:hAnsi="Times New Roman" w:cs="Times New Roman"/>
          <w:i/>
          <w:iCs/>
        </w:rPr>
        <w:t>(National Registry of Environmental Professionals)</w:t>
      </w:r>
      <w:r w:rsidRPr="00B1292D">
        <w:rPr>
          <w:rFonts w:ascii="Times New Roman" w:hAnsi="Times New Roman" w:cs="Times New Roman"/>
        </w:rPr>
        <w:br/>
        <w:t xml:space="preserve">• SHEP — Safety, Health &amp; Environmental Professional </w:t>
      </w:r>
      <w:r w:rsidRPr="00B1292D">
        <w:rPr>
          <w:rFonts w:ascii="Times New Roman" w:hAnsi="Times New Roman" w:cs="Times New Roman"/>
          <w:i/>
          <w:iCs/>
        </w:rPr>
        <w:t>(University of Texas)</w:t>
      </w:r>
      <w:r w:rsidRPr="00B1292D">
        <w:rPr>
          <w:rFonts w:ascii="Times New Roman" w:hAnsi="Times New Roman" w:cs="Times New Roman"/>
        </w:rPr>
        <w:br/>
        <w:t xml:space="preserve">• CSHO — Certified Safety &amp; Health Official, General Industry </w:t>
      </w:r>
      <w:r w:rsidRPr="00B1292D">
        <w:rPr>
          <w:rFonts w:ascii="Times New Roman" w:hAnsi="Times New Roman" w:cs="Times New Roman"/>
          <w:i/>
          <w:iCs/>
        </w:rPr>
        <w:t>(University of Texas)</w:t>
      </w:r>
      <w:r w:rsidRPr="00B1292D">
        <w:rPr>
          <w:rFonts w:ascii="Times New Roman" w:hAnsi="Times New Roman" w:cs="Times New Roman"/>
        </w:rPr>
        <w:br/>
        <w:t xml:space="preserve">• CSHO — Certified Safety &amp; Health Official, Construction </w:t>
      </w:r>
      <w:r w:rsidRPr="00B1292D">
        <w:rPr>
          <w:rFonts w:ascii="Times New Roman" w:hAnsi="Times New Roman" w:cs="Times New Roman"/>
          <w:i/>
          <w:iCs/>
        </w:rPr>
        <w:t>(University of Texas at Arlington)</w:t>
      </w:r>
      <w:r w:rsidRPr="00B1292D">
        <w:rPr>
          <w:rFonts w:ascii="Times New Roman" w:hAnsi="Times New Roman" w:cs="Times New Roman"/>
        </w:rPr>
        <w:br/>
        <w:t xml:space="preserve">• CSHO — Certified Safety &amp; Health Official, General Industry </w:t>
      </w:r>
      <w:r w:rsidRPr="00B1292D">
        <w:rPr>
          <w:rFonts w:ascii="Times New Roman" w:hAnsi="Times New Roman" w:cs="Times New Roman"/>
          <w:i/>
          <w:iCs/>
        </w:rPr>
        <w:t>(Texas A&amp;M University)</w:t>
      </w:r>
      <w:r w:rsidRPr="00B1292D">
        <w:rPr>
          <w:rFonts w:ascii="Times New Roman" w:hAnsi="Times New Roman" w:cs="Times New Roman"/>
        </w:rPr>
        <w:br/>
        <w:t xml:space="preserve">• CSHO — Certified Safety &amp; Health Official, Construction </w:t>
      </w:r>
      <w:r w:rsidRPr="00B1292D">
        <w:rPr>
          <w:rFonts w:ascii="Times New Roman" w:hAnsi="Times New Roman" w:cs="Times New Roman"/>
          <w:i/>
          <w:iCs/>
        </w:rPr>
        <w:t>(Texas A&amp;M University)</w:t>
      </w:r>
      <w:r w:rsidRPr="00B1292D">
        <w:rPr>
          <w:rFonts w:ascii="Times New Roman" w:hAnsi="Times New Roman" w:cs="Times New Roman"/>
        </w:rPr>
        <w:br/>
        <w:t xml:space="preserve">• Certified Safety Consultant </w:t>
      </w:r>
      <w:r w:rsidRPr="00B1292D">
        <w:rPr>
          <w:rFonts w:ascii="Times New Roman" w:hAnsi="Times New Roman" w:cs="Times New Roman"/>
          <w:i/>
          <w:iCs/>
        </w:rPr>
        <w:t>(State of Missouri Workers’ Compensation)</w:t>
      </w:r>
      <w:r w:rsidRPr="00B1292D">
        <w:rPr>
          <w:rFonts w:ascii="Times New Roman" w:hAnsi="Times New Roman" w:cs="Times New Roman"/>
        </w:rPr>
        <w:br/>
        <w:t xml:space="preserve">• Certified Field Safety Representative </w:t>
      </w:r>
      <w:r w:rsidRPr="00B1292D">
        <w:rPr>
          <w:rFonts w:ascii="Times New Roman" w:hAnsi="Times New Roman" w:cs="Times New Roman"/>
          <w:i/>
          <w:iCs/>
        </w:rPr>
        <w:t>(Arkansas Workers’ Compensation Commission)</w:t>
      </w:r>
    </w:p>
    <w:p w14:paraId="1E21B03A" w14:textId="77777777" w:rsidR="00B1292D" w:rsidRPr="00B1292D" w:rsidRDefault="00B1292D" w:rsidP="00B1292D">
      <w:pPr>
        <w:spacing w:after="0"/>
        <w:rPr>
          <w:rFonts w:ascii="Times New Roman" w:hAnsi="Times New Roman" w:cs="Times New Roman"/>
          <w:i/>
          <w:iCs/>
        </w:rPr>
      </w:pPr>
      <w:r w:rsidRPr="00B1292D">
        <w:rPr>
          <w:rFonts w:ascii="Times New Roman" w:hAnsi="Times New Roman" w:cs="Times New Roman"/>
        </w:rPr>
        <w:t xml:space="preserve">• Advanced Accident Investigation </w:t>
      </w:r>
      <w:r w:rsidRPr="00B1292D">
        <w:rPr>
          <w:rFonts w:ascii="Times New Roman" w:hAnsi="Times New Roman" w:cs="Times New Roman"/>
          <w:i/>
          <w:iCs/>
        </w:rPr>
        <w:t>(Texas A&amp;M University)</w:t>
      </w:r>
    </w:p>
    <w:p w14:paraId="0D726B41" w14:textId="77777777" w:rsidR="00B1292D" w:rsidRPr="00B1292D" w:rsidRDefault="00B1292D" w:rsidP="00B1292D">
      <w:pPr>
        <w:spacing w:after="0"/>
        <w:rPr>
          <w:rFonts w:ascii="Times New Roman" w:hAnsi="Times New Roman" w:cs="Times New Roman"/>
          <w:i/>
          <w:iCs/>
        </w:rPr>
      </w:pPr>
      <w:r w:rsidRPr="00B1292D">
        <w:rPr>
          <w:rFonts w:ascii="Times New Roman" w:hAnsi="Times New Roman" w:cs="Times New Roman"/>
        </w:rPr>
        <w:t xml:space="preserve">• Advanced Forensic Photography </w:t>
      </w:r>
      <w:r w:rsidRPr="00B1292D">
        <w:rPr>
          <w:rFonts w:ascii="Times New Roman" w:hAnsi="Times New Roman" w:cs="Times New Roman"/>
          <w:i/>
          <w:iCs/>
        </w:rPr>
        <w:t>(Texas A&amp;M University)</w:t>
      </w:r>
    </w:p>
    <w:p w14:paraId="79894958" w14:textId="77777777" w:rsidR="00B1292D" w:rsidRPr="00B1292D" w:rsidRDefault="00B1292D" w:rsidP="00B1292D">
      <w:pPr>
        <w:spacing w:after="0"/>
        <w:rPr>
          <w:rFonts w:ascii="Times New Roman" w:hAnsi="Times New Roman" w:cs="Times New Roman"/>
        </w:rPr>
      </w:pPr>
    </w:p>
    <w:p w14:paraId="22CF9FAB" w14:textId="77777777" w:rsidR="00B1292D" w:rsidRPr="00B1292D" w:rsidRDefault="00B1292D" w:rsidP="00B1292D">
      <w:pPr>
        <w:spacing w:after="0"/>
        <w:rPr>
          <w:rFonts w:ascii="Times New Roman" w:hAnsi="Times New Roman" w:cs="Times New Roman"/>
        </w:rPr>
      </w:pPr>
      <w:r w:rsidRPr="00B1292D">
        <w:rPr>
          <w:rFonts w:ascii="Times New Roman" w:hAnsi="Times New Roman" w:cs="Times New Roman"/>
          <w:b/>
          <w:bCs/>
        </w:rPr>
        <w:t>Other Licensure &amp; Specialized Training</w:t>
      </w:r>
      <w:r w:rsidRPr="00B1292D">
        <w:rPr>
          <w:rFonts w:ascii="Times New Roman" w:hAnsi="Times New Roman" w:cs="Times New Roman"/>
          <w:b/>
          <w:bCs/>
        </w:rPr>
        <w:br/>
      </w:r>
      <w:r w:rsidRPr="00B1292D">
        <w:rPr>
          <w:rFonts w:ascii="Times New Roman" w:hAnsi="Times New Roman" w:cs="Times New Roman"/>
        </w:rPr>
        <w:t xml:space="preserve">• Licensed Private Investigator </w:t>
      </w:r>
      <w:r w:rsidRPr="00B1292D">
        <w:rPr>
          <w:rFonts w:ascii="Times New Roman" w:hAnsi="Times New Roman" w:cs="Times New Roman"/>
          <w:i/>
          <w:iCs/>
        </w:rPr>
        <w:t>(State of Texas)</w:t>
      </w:r>
      <w:r w:rsidRPr="00B1292D">
        <w:rPr>
          <w:rFonts w:ascii="Times New Roman" w:hAnsi="Times New Roman" w:cs="Times New Roman"/>
        </w:rPr>
        <w:br/>
        <w:t xml:space="preserve">• COVID-19 Contact Tracing </w:t>
      </w:r>
      <w:r w:rsidRPr="00B1292D">
        <w:rPr>
          <w:rFonts w:ascii="Times New Roman" w:hAnsi="Times New Roman" w:cs="Times New Roman"/>
          <w:i/>
          <w:iCs/>
        </w:rPr>
        <w:t>(Johns Hopkins University)</w:t>
      </w:r>
    </w:p>
    <w:p w14:paraId="122D2FC7" w14:textId="77777777" w:rsidR="00B1292D" w:rsidRDefault="00B1292D" w:rsidP="00B1292D">
      <w:pPr>
        <w:spacing w:after="0"/>
        <w:rPr>
          <w:rFonts w:ascii="Times New Roman" w:hAnsi="Times New Roman" w:cs="Times New Roman"/>
          <w:b/>
          <w:bCs/>
          <w:u w:val="single"/>
        </w:rPr>
      </w:pPr>
    </w:p>
    <w:p w14:paraId="6A8E91CC" w14:textId="77777777" w:rsidR="00B1292D" w:rsidRPr="00B1292D" w:rsidRDefault="00B1292D" w:rsidP="00B1292D">
      <w:pPr>
        <w:spacing w:after="0"/>
        <w:rPr>
          <w:rFonts w:ascii="Times New Roman" w:hAnsi="Times New Roman" w:cs="Times New Roman"/>
          <w:b/>
          <w:bCs/>
          <w:u w:val="single"/>
        </w:rPr>
      </w:pPr>
      <w:r w:rsidRPr="00B1292D">
        <w:rPr>
          <w:rFonts w:ascii="Times New Roman" w:hAnsi="Times New Roman" w:cs="Times New Roman"/>
          <w:b/>
          <w:bCs/>
          <w:u w:val="single"/>
        </w:rPr>
        <w:t>B. Professional Courses Taught</w:t>
      </w:r>
    </w:p>
    <w:p w14:paraId="7A7C3B43" w14:textId="77777777" w:rsidR="00B1292D" w:rsidRPr="00B1292D" w:rsidRDefault="00B1292D" w:rsidP="00B1292D">
      <w:pPr>
        <w:spacing w:after="0"/>
        <w:rPr>
          <w:rFonts w:ascii="Times New Roman" w:hAnsi="Times New Roman" w:cs="Times New Roman"/>
          <w:b/>
          <w:bCs/>
        </w:rPr>
      </w:pPr>
      <w:r w:rsidRPr="00B1292D">
        <w:rPr>
          <w:rFonts w:ascii="Times New Roman" w:hAnsi="Times New Roman" w:cs="Times New Roman"/>
          <w:b/>
          <w:bCs/>
        </w:rPr>
        <w:t>OSHA Instructor Courses</w:t>
      </w:r>
    </w:p>
    <w:p w14:paraId="0AFA78B9" w14:textId="77777777" w:rsidR="00B1292D" w:rsidRPr="00B1292D" w:rsidRDefault="00B1292D" w:rsidP="00B1292D">
      <w:pPr>
        <w:spacing w:after="0"/>
        <w:rPr>
          <w:rFonts w:ascii="Times New Roman" w:hAnsi="Times New Roman" w:cs="Times New Roman"/>
        </w:rPr>
      </w:pPr>
      <w:r w:rsidRPr="00B1292D">
        <w:rPr>
          <w:rFonts w:ascii="Times New Roman" w:hAnsi="Times New Roman" w:cs="Times New Roman"/>
        </w:rPr>
        <w:t>OSHA 500 — Train the Trainer in OSHA Standards for Construction</w:t>
      </w:r>
      <w:r w:rsidRPr="00B1292D">
        <w:rPr>
          <w:rFonts w:ascii="Times New Roman" w:hAnsi="Times New Roman" w:cs="Times New Roman"/>
        </w:rPr>
        <w:br/>
        <w:t>OSHA 501 — Train the Trainer in OSHA Standards for General Industry</w:t>
      </w:r>
      <w:r w:rsidRPr="00B1292D">
        <w:rPr>
          <w:rFonts w:ascii="Times New Roman" w:hAnsi="Times New Roman" w:cs="Times New Roman"/>
        </w:rPr>
        <w:br/>
        <w:t>OSHA 502 — Update for Construction Outreach Trainers</w:t>
      </w:r>
      <w:r w:rsidRPr="00B1292D">
        <w:rPr>
          <w:rFonts w:ascii="Times New Roman" w:hAnsi="Times New Roman" w:cs="Times New Roman"/>
        </w:rPr>
        <w:br/>
        <w:t>OSHA 503 — Update for General Industry Outreach Trainers</w:t>
      </w:r>
      <w:r w:rsidRPr="00B1292D">
        <w:rPr>
          <w:rFonts w:ascii="Times New Roman" w:hAnsi="Times New Roman" w:cs="Times New Roman"/>
        </w:rPr>
        <w:br/>
      </w:r>
      <w:r w:rsidRPr="00B1292D">
        <w:rPr>
          <w:rFonts w:ascii="Times New Roman" w:hAnsi="Times New Roman" w:cs="Times New Roman"/>
        </w:rPr>
        <w:lastRenderedPageBreak/>
        <w:t>OSHA 510 — OSHA Standards for the Construction Industry</w:t>
      </w:r>
      <w:r w:rsidRPr="00B1292D">
        <w:rPr>
          <w:rFonts w:ascii="Times New Roman" w:hAnsi="Times New Roman" w:cs="Times New Roman"/>
        </w:rPr>
        <w:br/>
        <w:t>OSHA 511 — OSHA Standards for General Industry</w:t>
      </w:r>
    </w:p>
    <w:p w14:paraId="45F5FC97" w14:textId="77777777" w:rsidR="00B1292D" w:rsidRPr="00B1292D" w:rsidRDefault="00B1292D" w:rsidP="00B1292D">
      <w:pPr>
        <w:spacing w:after="0"/>
        <w:rPr>
          <w:rFonts w:ascii="Times New Roman" w:hAnsi="Times New Roman" w:cs="Times New Roman"/>
          <w:b/>
          <w:bCs/>
        </w:rPr>
      </w:pPr>
    </w:p>
    <w:p w14:paraId="08E80D38" w14:textId="77777777" w:rsidR="00B1292D" w:rsidRPr="00B1292D" w:rsidRDefault="00B1292D" w:rsidP="00B1292D">
      <w:pPr>
        <w:spacing w:after="0"/>
        <w:rPr>
          <w:rFonts w:ascii="Times New Roman" w:hAnsi="Times New Roman" w:cs="Times New Roman"/>
          <w:b/>
          <w:bCs/>
        </w:rPr>
      </w:pPr>
      <w:r w:rsidRPr="00B1292D">
        <w:rPr>
          <w:rFonts w:ascii="Times New Roman" w:hAnsi="Times New Roman" w:cs="Times New Roman"/>
          <w:b/>
          <w:bCs/>
        </w:rPr>
        <w:t>Advanced Safety &amp; Compliance Courses</w:t>
      </w:r>
    </w:p>
    <w:p w14:paraId="494FC116" w14:textId="77777777" w:rsidR="00B1292D" w:rsidRPr="00B1292D" w:rsidRDefault="00B1292D" w:rsidP="00B1292D">
      <w:pPr>
        <w:rPr>
          <w:rFonts w:ascii="Times New Roman" w:hAnsi="Times New Roman" w:cs="Times New Roman"/>
        </w:rPr>
      </w:pPr>
      <w:r w:rsidRPr="00B1292D">
        <w:rPr>
          <w:rFonts w:ascii="Times New Roman" w:hAnsi="Times New Roman" w:cs="Times New Roman"/>
        </w:rPr>
        <w:t>OSHA 2045 — Machinery &amp; Machine Guarding Standards</w:t>
      </w:r>
      <w:r w:rsidRPr="00B1292D">
        <w:rPr>
          <w:rFonts w:ascii="Times New Roman" w:hAnsi="Times New Roman" w:cs="Times New Roman"/>
        </w:rPr>
        <w:br/>
        <w:t>OSHA 3095 — Electrical Safety</w:t>
      </w:r>
      <w:r w:rsidRPr="00B1292D">
        <w:rPr>
          <w:rFonts w:ascii="Times New Roman" w:hAnsi="Times New Roman" w:cs="Times New Roman"/>
        </w:rPr>
        <w:br/>
        <w:t>OSHA 2246 — Permit-Required Confined Space Entry</w:t>
      </w:r>
      <w:r w:rsidRPr="00B1292D">
        <w:rPr>
          <w:rFonts w:ascii="Times New Roman" w:hAnsi="Times New Roman" w:cs="Times New Roman"/>
        </w:rPr>
        <w:br/>
        <w:t>OSHA 3115 — OSHA Fall Protection Standard</w:t>
      </w:r>
      <w:r w:rsidRPr="00B1292D">
        <w:rPr>
          <w:rFonts w:ascii="Times New Roman" w:hAnsi="Times New Roman" w:cs="Times New Roman"/>
        </w:rPr>
        <w:br/>
        <w:t>OSHA 7500 — Introduction to Safety &amp; Health Management</w:t>
      </w:r>
      <w:r w:rsidRPr="00B1292D">
        <w:rPr>
          <w:rFonts w:ascii="Times New Roman" w:hAnsi="Times New Roman" w:cs="Times New Roman"/>
        </w:rPr>
        <w:br/>
        <w:t>OSHA 7505 — Introduction to Accident Investigation</w:t>
      </w:r>
      <w:r w:rsidRPr="00B1292D">
        <w:rPr>
          <w:rFonts w:ascii="Times New Roman" w:hAnsi="Times New Roman" w:cs="Times New Roman"/>
        </w:rPr>
        <w:br/>
        <w:t>OSHA 7845 — Recordkeeping Rule</w:t>
      </w:r>
      <w:r w:rsidRPr="00B1292D">
        <w:rPr>
          <w:rFonts w:ascii="Times New Roman" w:hAnsi="Times New Roman" w:cs="Times New Roman"/>
        </w:rPr>
        <w:br/>
        <w:t>OSHA Subpart L — Competent Person, Scaffold</w:t>
      </w:r>
      <w:r w:rsidRPr="00B1292D">
        <w:rPr>
          <w:rFonts w:ascii="Times New Roman" w:hAnsi="Times New Roman" w:cs="Times New Roman"/>
        </w:rPr>
        <w:br/>
        <w:t>OSHA Subpart P — Competent Person, Excavation</w:t>
      </w:r>
      <w:r w:rsidRPr="00B1292D">
        <w:rPr>
          <w:rFonts w:ascii="Times New Roman" w:hAnsi="Times New Roman" w:cs="Times New Roman"/>
        </w:rPr>
        <w:br/>
        <w:t>29 CFR 1910.178 — Powered Industrial Vehicles, Trainer</w:t>
      </w:r>
      <w:r w:rsidRPr="00B1292D">
        <w:rPr>
          <w:rFonts w:ascii="Times New Roman" w:hAnsi="Times New Roman" w:cs="Times New Roman"/>
        </w:rPr>
        <w:br/>
        <w:t xml:space="preserve">HAZWOPER — </w:t>
      </w:r>
      <w:r w:rsidRPr="00B1292D">
        <w:rPr>
          <w:rFonts w:ascii="Times New Roman" w:hAnsi="Times New Roman" w:cs="Times New Roman"/>
          <w:i/>
          <w:iCs/>
        </w:rPr>
        <w:t>(See course descriptions in Curriculum Vitae)</w:t>
      </w:r>
    </w:p>
    <w:p w14:paraId="13AF351F" w14:textId="77777777" w:rsidR="00B1292D" w:rsidRPr="00B1292D" w:rsidRDefault="00B1292D" w:rsidP="00B1292D">
      <w:pPr>
        <w:spacing w:after="0"/>
        <w:rPr>
          <w:rFonts w:ascii="Times New Roman" w:hAnsi="Times New Roman" w:cs="Times New Roman"/>
          <w:b/>
          <w:bCs/>
        </w:rPr>
      </w:pPr>
      <w:r w:rsidRPr="00B1292D">
        <w:rPr>
          <w:rFonts w:ascii="Times New Roman" w:hAnsi="Times New Roman" w:cs="Times New Roman"/>
          <w:b/>
          <w:bCs/>
        </w:rPr>
        <w:t>Academic &amp; Emergency Services Instruction</w:t>
      </w:r>
    </w:p>
    <w:p w14:paraId="4395AEB8" w14:textId="77777777" w:rsidR="00B1292D" w:rsidRPr="00B1292D" w:rsidRDefault="00B1292D" w:rsidP="00B1292D">
      <w:pPr>
        <w:spacing w:after="0"/>
        <w:rPr>
          <w:rFonts w:ascii="Times New Roman" w:hAnsi="Times New Roman" w:cs="Times New Roman"/>
          <w:i/>
          <w:iCs/>
        </w:rPr>
      </w:pPr>
      <w:r w:rsidRPr="00B1292D">
        <w:rPr>
          <w:rFonts w:ascii="Times New Roman" w:hAnsi="Times New Roman" w:cs="Times New Roman"/>
        </w:rPr>
        <w:t>Certified Emergency Medical Instructor</w:t>
      </w:r>
      <w:r w:rsidRPr="00B1292D">
        <w:rPr>
          <w:rFonts w:ascii="Times New Roman" w:hAnsi="Times New Roman" w:cs="Times New Roman"/>
        </w:rPr>
        <w:br/>
        <w:t xml:space="preserve">BAAS Safety &amp; Health </w:t>
      </w:r>
      <w:r w:rsidRPr="00B1292D">
        <w:rPr>
          <w:rFonts w:ascii="Times New Roman" w:hAnsi="Times New Roman" w:cs="Times New Roman"/>
          <w:i/>
          <w:iCs/>
        </w:rPr>
        <w:t>(Texas A&amp;M University–Commerce)</w:t>
      </w:r>
    </w:p>
    <w:p w14:paraId="605C951E" w14:textId="77777777" w:rsidR="00B1292D" w:rsidRPr="00B1292D" w:rsidRDefault="00B1292D" w:rsidP="00B1292D">
      <w:pPr>
        <w:spacing w:after="0"/>
        <w:rPr>
          <w:rFonts w:ascii="Times New Roman" w:hAnsi="Times New Roman" w:cs="Times New Roman"/>
        </w:rPr>
      </w:pPr>
      <w:r w:rsidRPr="00B1292D">
        <w:rPr>
          <w:rFonts w:ascii="Times New Roman" w:hAnsi="Times New Roman" w:cs="Times New Roman"/>
        </w:rPr>
        <w:t xml:space="preserve">Safety &amp; Health </w:t>
      </w:r>
      <w:r w:rsidRPr="00B1292D">
        <w:rPr>
          <w:rFonts w:ascii="Times New Roman" w:hAnsi="Times New Roman" w:cs="Times New Roman"/>
          <w:i/>
          <w:iCs/>
        </w:rPr>
        <w:t>(Texas A&amp;M University Engineering Extension)</w:t>
      </w:r>
    </w:p>
    <w:p w14:paraId="0C5D6C52" w14:textId="77777777" w:rsidR="00B1292D" w:rsidRPr="00B1292D" w:rsidRDefault="00B1292D" w:rsidP="00B1292D">
      <w:pPr>
        <w:rPr>
          <w:rFonts w:ascii="Times New Roman" w:hAnsi="Times New Roman" w:cs="Times New Roman"/>
        </w:rPr>
      </w:pPr>
    </w:p>
    <w:p w14:paraId="21C77BF6" w14:textId="77777777" w:rsidR="00B1292D" w:rsidRPr="00B1292D" w:rsidRDefault="00B1292D" w:rsidP="00B1292D">
      <w:pPr>
        <w:jc w:val="center"/>
        <w:rPr>
          <w:rFonts w:ascii="Times New Roman" w:hAnsi="Times New Roman" w:cs="Times New Roman"/>
          <w:b/>
          <w:bCs/>
          <w:u w:val="single"/>
        </w:rPr>
      </w:pPr>
      <w:r w:rsidRPr="00B1292D">
        <w:rPr>
          <w:rFonts w:ascii="Times New Roman" w:hAnsi="Times New Roman" w:cs="Times New Roman"/>
          <w:b/>
          <w:bCs/>
          <w:u w:val="single"/>
        </w:rPr>
        <w:t>AWARDS</w:t>
      </w:r>
    </w:p>
    <w:p w14:paraId="249BB343" w14:textId="69C80D62" w:rsidR="00B1292D" w:rsidRDefault="00B1292D" w:rsidP="00B1292D">
      <w:pPr>
        <w:spacing w:after="0"/>
        <w:rPr>
          <w:rFonts w:ascii="Times New Roman" w:hAnsi="Times New Roman" w:cs="Times New Roman"/>
        </w:rPr>
      </w:pPr>
      <w:r w:rsidRPr="00B1292D">
        <w:rPr>
          <w:rFonts w:ascii="Times New Roman" w:hAnsi="Times New Roman" w:cs="Times New Roman"/>
        </w:rPr>
        <w:t>- National AGC Safety Award</w:t>
      </w:r>
      <w:r w:rsidRPr="00B1292D">
        <w:rPr>
          <w:rFonts w:ascii="Times New Roman" w:hAnsi="Times New Roman" w:cs="Times New Roman"/>
        </w:rPr>
        <w:tab/>
      </w:r>
      <w:r w:rsidRPr="00B1292D">
        <w:rPr>
          <w:rFonts w:ascii="Times New Roman" w:hAnsi="Times New Roman" w:cs="Times New Roman"/>
        </w:rPr>
        <w:tab/>
      </w:r>
      <w:r>
        <w:rPr>
          <w:rFonts w:ascii="Times New Roman" w:hAnsi="Times New Roman" w:cs="Times New Roman"/>
        </w:rPr>
        <w:tab/>
        <w:t>AGC</w:t>
      </w:r>
      <w:r w:rsidRPr="00B1292D">
        <w:rPr>
          <w:rFonts w:ascii="Times New Roman" w:hAnsi="Times New Roman" w:cs="Times New Roman"/>
        </w:rPr>
        <w:tab/>
        <w:t xml:space="preserve">2024 </w:t>
      </w:r>
    </w:p>
    <w:p w14:paraId="7CEB4C21" w14:textId="121CA981" w:rsidR="00B1292D" w:rsidRPr="00B1292D" w:rsidRDefault="00B1292D" w:rsidP="00B1292D">
      <w:pPr>
        <w:spacing w:after="0"/>
        <w:rPr>
          <w:rFonts w:ascii="Times New Roman" w:hAnsi="Times New Roman" w:cs="Times New Roman"/>
        </w:rPr>
      </w:pPr>
      <w:r>
        <w:rPr>
          <w:rFonts w:ascii="Times New Roman" w:hAnsi="Times New Roman" w:cs="Times New Roman"/>
        </w:rPr>
        <w:t xml:space="preserve">- </w:t>
      </w:r>
      <w:r w:rsidRPr="00B1292D">
        <w:rPr>
          <w:rFonts w:ascii="Times New Roman" w:hAnsi="Times New Roman" w:cs="Times New Roman"/>
        </w:rPr>
        <w:t>TBB Zero Lost Time Award</w:t>
      </w:r>
      <w:r w:rsidRPr="00B1292D">
        <w:rPr>
          <w:rFonts w:ascii="Times New Roman" w:hAnsi="Times New Roman" w:cs="Times New Roman"/>
        </w:rPr>
        <w:tab/>
      </w:r>
      <w:r w:rsidRPr="00B1292D">
        <w:rPr>
          <w:rFonts w:ascii="Times New Roman" w:hAnsi="Times New Roman" w:cs="Times New Roman"/>
        </w:rPr>
        <w:tab/>
      </w:r>
      <w:r>
        <w:rPr>
          <w:rFonts w:ascii="Times New Roman" w:hAnsi="Times New Roman" w:cs="Times New Roman"/>
        </w:rPr>
        <w:tab/>
      </w:r>
      <w:r w:rsidRPr="00B1292D">
        <w:rPr>
          <w:rFonts w:ascii="Times New Roman" w:hAnsi="Times New Roman" w:cs="Times New Roman"/>
        </w:rPr>
        <w:t>NASA Awards/AGC</w:t>
      </w:r>
      <w:r w:rsidRPr="00B1292D">
        <w:rPr>
          <w:rFonts w:ascii="Times New Roman" w:hAnsi="Times New Roman" w:cs="Times New Roman"/>
        </w:rPr>
        <w:tab/>
      </w:r>
      <w:r w:rsidRPr="00B1292D">
        <w:rPr>
          <w:rFonts w:ascii="Times New Roman" w:hAnsi="Times New Roman" w:cs="Times New Roman"/>
        </w:rPr>
        <w:tab/>
      </w:r>
      <w:r w:rsidRPr="00B1292D">
        <w:rPr>
          <w:rFonts w:ascii="Times New Roman" w:hAnsi="Times New Roman" w:cs="Times New Roman"/>
        </w:rPr>
        <w:tab/>
        <w:t>2024</w:t>
      </w:r>
    </w:p>
    <w:p w14:paraId="17EFFBB0" w14:textId="30CD81C9" w:rsidR="00B1292D" w:rsidRPr="00B1292D" w:rsidRDefault="00B1292D" w:rsidP="00B1292D">
      <w:pPr>
        <w:spacing w:after="0"/>
        <w:rPr>
          <w:rFonts w:ascii="Times New Roman" w:hAnsi="Times New Roman" w:cs="Times New Roman"/>
        </w:rPr>
      </w:pPr>
      <w:r w:rsidRPr="00B1292D">
        <w:rPr>
          <w:rFonts w:ascii="Times New Roman" w:hAnsi="Times New Roman" w:cs="Times New Roman"/>
        </w:rPr>
        <w:t>- Association of Energy Service Comp(s)</w:t>
      </w:r>
      <w:r w:rsidRPr="00B1292D">
        <w:rPr>
          <w:rFonts w:ascii="Times New Roman" w:hAnsi="Times New Roman" w:cs="Times New Roman"/>
        </w:rPr>
        <w:tab/>
        <w:t>Silver Safety Award</w:t>
      </w:r>
      <w:r w:rsidRPr="00B1292D">
        <w:rPr>
          <w:rFonts w:ascii="Times New Roman" w:hAnsi="Times New Roman" w:cs="Times New Roman"/>
        </w:rPr>
        <w:tab/>
      </w:r>
      <w:r w:rsidRPr="00B1292D">
        <w:rPr>
          <w:rFonts w:ascii="Times New Roman" w:hAnsi="Times New Roman" w:cs="Times New Roman"/>
        </w:rPr>
        <w:tab/>
      </w:r>
      <w:r w:rsidRPr="00B1292D">
        <w:rPr>
          <w:rFonts w:ascii="Times New Roman" w:hAnsi="Times New Roman" w:cs="Times New Roman"/>
        </w:rPr>
        <w:tab/>
        <w:t>2019</w:t>
      </w:r>
    </w:p>
    <w:p w14:paraId="6C975BD0" w14:textId="77777777" w:rsidR="00B1292D" w:rsidRPr="00B1292D" w:rsidRDefault="00B1292D" w:rsidP="00B1292D">
      <w:pPr>
        <w:spacing w:after="0"/>
        <w:rPr>
          <w:rFonts w:ascii="Times New Roman" w:hAnsi="Times New Roman" w:cs="Times New Roman"/>
        </w:rPr>
      </w:pPr>
      <w:r w:rsidRPr="00B1292D">
        <w:rPr>
          <w:rFonts w:ascii="Times New Roman" w:hAnsi="Times New Roman" w:cs="Times New Roman"/>
        </w:rPr>
        <w:t>- Wildcat Captive Insurance Group</w:t>
      </w:r>
      <w:r w:rsidRPr="00B1292D">
        <w:rPr>
          <w:rFonts w:ascii="Times New Roman" w:hAnsi="Times New Roman" w:cs="Times New Roman"/>
        </w:rPr>
        <w:tab/>
      </w:r>
      <w:r w:rsidRPr="00B1292D">
        <w:rPr>
          <w:rFonts w:ascii="Times New Roman" w:hAnsi="Times New Roman" w:cs="Times New Roman"/>
        </w:rPr>
        <w:tab/>
        <w:t>No Accidents &gt; 500,000 Miles</w:t>
      </w:r>
      <w:r w:rsidRPr="00B1292D">
        <w:rPr>
          <w:rFonts w:ascii="Times New Roman" w:hAnsi="Times New Roman" w:cs="Times New Roman"/>
        </w:rPr>
        <w:tab/>
      </w:r>
      <w:r w:rsidRPr="00B1292D">
        <w:rPr>
          <w:rFonts w:ascii="Times New Roman" w:hAnsi="Times New Roman" w:cs="Times New Roman"/>
        </w:rPr>
        <w:tab/>
        <w:t>2018</w:t>
      </w:r>
    </w:p>
    <w:p w14:paraId="05AA2258" w14:textId="77777777" w:rsidR="00B1292D" w:rsidRPr="00B1292D" w:rsidRDefault="00B1292D" w:rsidP="00B1292D">
      <w:pPr>
        <w:spacing w:after="0"/>
        <w:rPr>
          <w:rFonts w:ascii="Times New Roman" w:hAnsi="Times New Roman" w:cs="Times New Roman"/>
        </w:rPr>
      </w:pPr>
      <w:r w:rsidRPr="00B1292D">
        <w:rPr>
          <w:rFonts w:ascii="Times New Roman" w:hAnsi="Times New Roman" w:cs="Times New Roman"/>
        </w:rPr>
        <w:t>- Association of Energy Service Comp(s)</w:t>
      </w:r>
      <w:r w:rsidRPr="00B1292D">
        <w:rPr>
          <w:rFonts w:ascii="Times New Roman" w:hAnsi="Times New Roman" w:cs="Times New Roman"/>
        </w:rPr>
        <w:tab/>
        <w:t>Gold Safety Award</w:t>
      </w:r>
      <w:r w:rsidRPr="00B1292D">
        <w:rPr>
          <w:rFonts w:ascii="Times New Roman" w:hAnsi="Times New Roman" w:cs="Times New Roman"/>
        </w:rPr>
        <w:tab/>
      </w:r>
      <w:r w:rsidRPr="00B1292D">
        <w:rPr>
          <w:rFonts w:ascii="Times New Roman" w:hAnsi="Times New Roman" w:cs="Times New Roman"/>
        </w:rPr>
        <w:tab/>
      </w:r>
      <w:r w:rsidRPr="00B1292D">
        <w:rPr>
          <w:rFonts w:ascii="Times New Roman" w:hAnsi="Times New Roman" w:cs="Times New Roman"/>
        </w:rPr>
        <w:tab/>
        <w:t>2017</w:t>
      </w:r>
    </w:p>
    <w:p w14:paraId="6AF42D1C" w14:textId="77777777" w:rsidR="00B1292D" w:rsidRPr="00B1292D" w:rsidRDefault="00B1292D" w:rsidP="00B1292D">
      <w:pPr>
        <w:spacing w:after="0"/>
        <w:rPr>
          <w:rFonts w:ascii="Times New Roman" w:hAnsi="Times New Roman" w:cs="Times New Roman"/>
        </w:rPr>
      </w:pPr>
      <w:r w:rsidRPr="00B1292D">
        <w:rPr>
          <w:rFonts w:ascii="Times New Roman" w:hAnsi="Times New Roman" w:cs="Times New Roman"/>
        </w:rPr>
        <w:t>- Association of Energy Service Comp(s)</w:t>
      </w:r>
      <w:r w:rsidRPr="00B1292D">
        <w:rPr>
          <w:rFonts w:ascii="Times New Roman" w:hAnsi="Times New Roman" w:cs="Times New Roman"/>
        </w:rPr>
        <w:tab/>
        <w:t>Gold Safety Award</w:t>
      </w:r>
      <w:r w:rsidRPr="00B1292D">
        <w:rPr>
          <w:rFonts w:ascii="Times New Roman" w:hAnsi="Times New Roman" w:cs="Times New Roman"/>
        </w:rPr>
        <w:tab/>
      </w:r>
      <w:r w:rsidRPr="00B1292D">
        <w:rPr>
          <w:rFonts w:ascii="Times New Roman" w:hAnsi="Times New Roman" w:cs="Times New Roman"/>
        </w:rPr>
        <w:tab/>
      </w:r>
      <w:r w:rsidRPr="00B1292D">
        <w:rPr>
          <w:rFonts w:ascii="Times New Roman" w:hAnsi="Times New Roman" w:cs="Times New Roman"/>
        </w:rPr>
        <w:tab/>
        <w:t>2016</w:t>
      </w:r>
    </w:p>
    <w:p w14:paraId="34736C48" w14:textId="7EFB0A60" w:rsidR="00B1292D" w:rsidRPr="00B1292D" w:rsidRDefault="00B1292D" w:rsidP="00B1292D">
      <w:pPr>
        <w:spacing w:after="0"/>
        <w:rPr>
          <w:rFonts w:ascii="Times New Roman" w:hAnsi="Times New Roman" w:cs="Times New Roman"/>
        </w:rPr>
      </w:pPr>
      <w:r w:rsidRPr="00B1292D">
        <w:rPr>
          <w:rFonts w:ascii="Times New Roman" w:hAnsi="Times New Roman" w:cs="Times New Roman"/>
        </w:rPr>
        <w:t>- Zurich North America</w:t>
      </w:r>
      <w:r w:rsidRPr="00B1292D">
        <w:rPr>
          <w:rFonts w:ascii="Times New Roman" w:hAnsi="Times New Roman" w:cs="Times New Roman"/>
        </w:rPr>
        <w:tab/>
      </w:r>
      <w:r w:rsidRPr="00B1292D">
        <w:rPr>
          <w:rFonts w:ascii="Times New Roman" w:hAnsi="Times New Roman" w:cs="Times New Roman"/>
        </w:rPr>
        <w:tab/>
      </w:r>
      <w:r w:rsidRPr="00B1292D">
        <w:rPr>
          <w:rFonts w:ascii="Times New Roman" w:hAnsi="Times New Roman" w:cs="Times New Roman"/>
        </w:rPr>
        <w:tab/>
      </w:r>
      <w:r>
        <w:rPr>
          <w:rFonts w:ascii="Times New Roman" w:hAnsi="Times New Roman" w:cs="Times New Roman"/>
        </w:rPr>
        <w:tab/>
      </w:r>
      <w:r w:rsidRPr="00B1292D">
        <w:rPr>
          <w:rFonts w:ascii="Times New Roman" w:hAnsi="Times New Roman" w:cs="Times New Roman"/>
        </w:rPr>
        <w:t>Most Improved Safety Program</w:t>
      </w:r>
      <w:r w:rsidRPr="00B1292D">
        <w:rPr>
          <w:rFonts w:ascii="Times New Roman" w:hAnsi="Times New Roman" w:cs="Times New Roman"/>
        </w:rPr>
        <w:tab/>
      </w:r>
      <w:r>
        <w:rPr>
          <w:rFonts w:ascii="Times New Roman" w:hAnsi="Times New Roman" w:cs="Times New Roman"/>
        </w:rPr>
        <w:tab/>
      </w:r>
      <w:r w:rsidRPr="00B1292D">
        <w:rPr>
          <w:rFonts w:ascii="Times New Roman" w:hAnsi="Times New Roman" w:cs="Times New Roman"/>
        </w:rPr>
        <w:t>2015</w:t>
      </w:r>
    </w:p>
    <w:p w14:paraId="4B0DC937" w14:textId="77777777" w:rsidR="00B1292D" w:rsidRDefault="00B1292D" w:rsidP="00B1292D">
      <w:pPr>
        <w:spacing w:after="0"/>
        <w:rPr>
          <w:rFonts w:ascii="Times New Roman" w:hAnsi="Times New Roman" w:cs="Times New Roman"/>
        </w:rPr>
      </w:pPr>
      <w:r w:rsidRPr="00B1292D">
        <w:rPr>
          <w:rFonts w:ascii="Times New Roman" w:hAnsi="Times New Roman" w:cs="Times New Roman"/>
        </w:rPr>
        <w:t>- Blackbelt Hall of Fame</w:t>
      </w:r>
      <w:r w:rsidRPr="00B1292D">
        <w:rPr>
          <w:rFonts w:ascii="Times New Roman" w:hAnsi="Times New Roman" w:cs="Times New Roman"/>
        </w:rPr>
        <w:tab/>
      </w:r>
      <w:r w:rsidRPr="00B1292D">
        <w:rPr>
          <w:rFonts w:ascii="Times New Roman" w:hAnsi="Times New Roman" w:cs="Times New Roman"/>
        </w:rPr>
        <w:tab/>
      </w:r>
      <w:r w:rsidRPr="00B1292D">
        <w:rPr>
          <w:rFonts w:ascii="Times New Roman" w:hAnsi="Times New Roman" w:cs="Times New Roman"/>
        </w:rPr>
        <w:tab/>
        <w:t>Master Instructor</w:t>
      </w:r>
      <w:r w:rsidRPr="00B1292D">
        <w:rPr>
          <w:rFonts w:ascii="Times New Roman" w:hAnsi="Times New Roman" w:cs="Times New Roman"/>
        </w:rPr>
        <w:tab/>
      </w:r>
      <w:r w:rsidRPr="00B1292D">
        <w:rPr>
          <w:rFonts w:ascii="Times New Roman" w:hAnsi="Times New Roman" w:cs="Times New Roman"/>
        </w:rPr>
        <w:tab/>
      </w:r>
      <w:r w:rsidRPr="00B1292D">
        <w:rPr>
          <w:rFonts w:ascii="Times New Roman" w:hAnsi="Times New Roman" w:cs="Times New Roman"/>
        </w:rPr>
        <w:tab/>
        <w:t>2012</w:t>
      </w:r>
    </w:p>
    <w:p w14:paraId="7D845631" w14:textId="77777777" w:rsidR="00B1292D" w:rsidRDefault="00B1292D" w:rsidP="00B1292D">
      <w:pPr>
        <w:spacing w:after="0"/>
        <w:rPr>
          <w:rFonts w:ascii="Times New Roman" w:hAnsi="Times New Roman" w:cs="Times New Roman"/>
        </w:rPr>
      </w:pPr>
    </w:p>
    <w:p w14:paraId="6236C6E7" w14:textId="54E55DD0" w:rsidR="00B1292D" w:rsidRPr="00B1292D" w:rsidRDefault="00B1292D" w:rsidP="00B1292D">
      <w:pPr>
        <w:spacing w:after="0"/>
        <w:rPr>
          <w:rFonts w:ascii="Times New Roman" w:hAnsi="Times New Roman" w:cs="Times New Roman"/>
          <w:i/>
          <w:iCs/>
          <w:sz w:val="18"/>
          <w:szCs w:val="18"/>
        </w:rPr>
      </w:pPr>
      <w:r w:rsidRPr="00B1292D">
        <w:rPr>
          <w:rFonts w:ascii="Times New Roman" w:hAnsi="Times New Roman" w:cs="Times New Roman"/>
          <w:i/>
          <w:iCs/>
          <w:sz w:val="18"/>
          <w:szCs w:val="18"/>
        </w:rPr>
        <w:t>*AGC - Associated General Contractors of America</w:t>
      </w:r>
    </w:p>
    <w:p w14:paraId="2FBF1FEF" w14:textId="77777777" w:rsidR="00FC7424" w:rsidRDefault="00FC7424"/>
    <w:sectPr w:rsidR="00FC7424" w:rsidSect="00B1292D">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D5A16"/>
    <w:multiLevelType w:val="multilevel"/>
    <w:tmpl w:val="90E6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885F1A"/>
    <w:multiLevelType w:val="multilevel"/>
    <w:tmpl w:val="72F8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B3C58"/>
    <w:multiLevelType w:val="multilevel"/>
    <w:tmpl w:val="5706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5148969">
    <w:abstractNumId w:val="2"/>
  </w:num>
  <w:num w:numId="2" w16cid:durableId="1279098145">
    <w:abstractNumId w:val="1"/>
  </w:num>
  <w:num w:numId="3" w16cid:durableId="1609190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92D"/>
    <w:rsid w:val="003B051B"/>
    <w:rsid w:val="00A64D02"/>
    <w:rsid w:val="00AF60E0"/>
    <w:rsid w:val="00B1292D"/>
    <w:rsid w:val="00BB37C7"/>
    <w:rsid w:val="00FC7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D5454"/>
  <w15:chartTrackingRefBased/>
  <w15:docId w15:val="{D5F9BC4C-34F3-4C9C-96F9-54A0651C0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92D"/>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B12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2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29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29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29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29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9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9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9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9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29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9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9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9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9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9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9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92D"/>
    <w:rPr>
      <w:rFonts w:eastAsiaTheme="majorEastAsia" w:cstheme="majorBidi"/>
      <w:color w:val="272727" w:themeColor="text1" w:themeTint="D8"/>
    </w:rPr>
  </w:style>
  <w:style w:type="paragraph" w:styleId="Title">
    <w:name w:val="Title"/>
    <w:basedOn w:val="Normal"/>
    <w:next w:val="Normal"/>
    <w:link w:val="TitleChar"/>
    <w:uiPriority w:val="10"/>
    <w:qFormat/>
    <w:rsid w:val="00B12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9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9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9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92D"/>
    <w:pPr>
      <w:spacing w:before="160"/>
      <w:jc w:val="center"/>
    </w:pPr>
    <w:rPr>
      <w:i/>
      <w:iCs/>
      <w:color w:val="404040" w:themeColor="text1" w:themeTint="BF"/>
    </w:rPr>
  </w:style>
  <w:style w:type="character" w:customStyle="1" w:styleId="QuoteChar">
    <w:name w:val="Quote Char"/>
    <w:basedOn w:val="DefaultParagraphFont"/>
    <w:link w:val="Quote"/>
    <w:uiPriority w:val="29"/>
    <w:rsid w:val="00B1292D"/>
    <w:rPr>
      <w:i/>
      <w:iCs/>
      <w:color w:val="404040" w:themeColor="text1" w:themeTint="BF"/>
    </w:rPr>
  </w:style>
  <w:style w:type="paragraph" w:styleId="ListParagraph">
    <w:name w:val="List Paragraph"/>
    <w:basedOn w:val="Normal"/>
    <w:uiPriority w:val="34"/>
    <w:qFormat/>
    <w:rsid w:val="00B1292D"/>
    <w:pPr>
      <w:ind w:left="720"/>
      <w:contextualSpacing/>
    </w:pPr>
  </w:style>
  <w:style w:type="character" w:styleId="IntenseEmphasis">
    <w:name w:val="Intense Emphasis"/>
    <w:basedOn w:val="DefaultParagraphFont"/>
    <w:uiPriority w:val="21"/>
    <w:qFormat/>
    <w:rsid w:val="00B1292D"/>
    <w:rPr>
      <w:i/>
      <w:iCs/>
      <w:color w:val="0F4761" w:themeColor="accent1" w:themeShade="BF"/>
    </w:rPr>
  </w:style>
  <w:style w:type="paragraph" w:styleId="IntenseQuote">
    <w:name w:val="Intense Quote"/>
    <w:basedOn w:val="Normal"/>
    <w:next w:val="Normal"/>
    <w:link w:val="IntenseQuoteChar"/>
    <w:uiPriority w:val="30"/>
    <w:qFormat/>
    <w:rsid w:val="00B12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292D"/>
    <w:rPr>
      <w:i/>
      <w:iCs/>
      <w:color w:val="0F4761" w:themeColor="accent1" w:themeShade="BF"/>
    </w:rPr>
  </w:style>
  <w:style w:type="character" w:styleId="IntenseReference">
    <w:name w:val="Intense Reference"/>
    <w:basedOn w:val="DefaultParagraphFont"/>
    <w:uiPriority w:val="32"/>
    <w:qFormat/>
    <w:rsid w:val="00B129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774</Words>
  <Characters>5142</Characters>
  <Application>Microsoft Office Word</Application>
  <DocSecurity>0</DocSecurity>
  <Lines>121</Lines>
  <Paragraphs>42</Paragraphs>
  <ScaleCrop>false</ScaleCrop>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Barnes</dc:creator>
  <cp:keywords/>
  <dc:description/>
  <cp:lastModifiedBy>Joseph Barnes</cp:lastModifiedBy>
  <cp:revision>3</cp:revision>
  <dcterms:created xsi:type="dcterms:W3CDTF">2026-03-05T10:26:00Z</dcterms:created>
  <dcterms:modified xsi:type="dcterms:W3CDTF">2026-03-05T10:38:00Z</dcterms:modified>
</cp:coreProperties>
</file>